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FE" w:rsidRPr="000026D6" w:rsidRDefault="00203743" w:rsidP="000B4EFE">
      <w:pPr>
        <w:spacing w:after="0" w:line="240" w:lineRule="auto"/>
        <w:ind w:firstLine="49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6293485" cy="8735695"/>
            <wp:effectExtent l="0" t="0" r="0" b="8255"/>
            <wp:docPr id="1" name="Рисунок 1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85" cy="87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B4EFE" w:rsidRPr="000026D6">
        <w:rPr>
          <w:rFonts w:ascii="Times New Roman" w:hAnsi="Times New Roman" w:cs="Times New Roman"/>
          <w:sz w:val="21"/>
          <w:szCs w:val="21"/>
        </w:rPr>
        <w:t>12. На рассмотрение в Комиссию представляются следующие документы:</w:t>
      </w:r>
    </w:p>
    <w:p w:rsidR="000B4EFE" w:rsidRPr="000026D6" w:rsidRDefault="000B4EFE" w:rsidP="000B4EFE">
      <w:pPr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 xml:space="preserve">- представление на педагогического работника;  </w:t>
      </w:r>
    </w:p>
    <w:p w:rsidR="000B4EFE" w:rsidRPr="000026D6" w:rsidRDefault="000B4EFE" w:rsidP="000B4EFE">
      <w:pPr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аттестационный паспорт, где указаны результаты профессионального тестирования.</w:t>
      </w:r>
    </w:p>
    <w:p w:rsidR="000B4EFE" w:rsidRPr="000026D6" w:rsidRDefault="000B4EFE" w:rsidP="000B4EF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lastRenderedPageBreak/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0B4EFE" w:rsidRPr="000026D6" w:rsidRDefault="000B4EFE" w:rsidP="000B4EFE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13. Председатель Комиссии (заместитель председателя Комиссии):</w:t>
      </w:r>
    </w:p>
    <w:p w:rsidR="000B4EFE" w:rsidRPr="000026D6" w:rsidRDefault="000B4EFE" w:rsidP="000B4EFE">
      <w:pPr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утверждает повестку заседания;</w:t>
      </w:r>
    </w:p>
    <w:p w:rsidR="000B4EFE" w:rsidRPr="000026D6" w:rsidRDefault="000B4EFE" w:rsidP="000B4EFE">
      <w:pPr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определяет регламент работы Комиссии;</w:t>
      </w:r>
    </w:p>
    <w:p w:rsidR="000B4EFE" w:rsidRPr="000026D6" w:rsidRDefault="000B4EFE" w:rsidP="000B4EFE">
      <w:pPr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ведет заседания Комиссии;</w:t>
      </w:r>
    </w:p>
    <w:p w:rsidR="000B4EFE" w:rsidRPr="000026D6" w:rsidRDefault="000B4EFE" w:rsidP="000B4EF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0B4EFE" w:rsidRPr="000026D6" w:rsidRDefault="000B4EFE" w:rsidP="000B4EFE">
      <w:pPr>
        <w:numPr>
          <w:ilvl w:val="12"/>
          <w:numId w:val="0"/>
        </w:num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14. Секретарь Комиссии:</w:t>
      </w:r>
    </w:p>
    <w:p w:rsidR="000B4EFE" w:rsidRPr="000026D6" w:rsidRDefault="000B4EFE" w:rsidP="000B4EFE">
      <w:pPr>
        <w:numPr>
          <w:ilvl w:val="12"/>
          <w:numId w:val="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  <w:t>- принимает документы на аттестацию в установленном настоящим Положением порядке;</w:t>
      </w:r>
    </w:p>
    <w:p w:rsidR="000B4EFE" w:rsidRPr="000026D6" w:rsidRDefault="000B4EFE" w:rsidP="000B4EF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  <w:t>- готовит проект приказа по результатам работы Комиссии;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  <w:t>- информирует заявителей о принятом решении в течение двух дней со дня принятия решения;</w:t>
      </w:r>
    </w:p>
    <w:p w:rsidR="000B4EFE" w:rsidRPr="000026D6" w:rsidRDefault="000B4EFE" w:rsidP="000B4EF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оформляет аттестационный паспорт аттестующихся работников в соответствии с решением Комиссии;</w:t>
      </w:r>
    </w:p>
    <w:p w:rsidR="000B4EFE" w:rsidRPr="000026D6" w:rsidRDefault="000B4EFE" w:rsidP="000B4EF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 xml:space="preserve">ведет аттестационные дела педагогических работников ДОУ в  </w:t>
      </w:r>
      <w:proofErr w:type="spellStart"/>
      <w:r w:rsidRPr="000026D6">
        <w:rPr>
          <w:rFonts w:ascii="Times New Roman" w:hAnsi="Times New Roman" w:cs="Times New Roman"/>
          <w:sz w:val="21"/>
          <w:szCs w:val="21"/>
        </w:rPr>
        <w:t>межаттестационный</w:t>
      </w:r>
      <w:proofErr w:type="spellEnd"/>
      <w:r w:rsidRPr="000026D6">
        <w:rPr>
          <w:rFonts w:ascii="Times New Roman" w:hAnsi="Times New Roman" w:cs="Times New Roman"/>
          <w:sz w:val="21"/>
          <w:szCs w:val="21"/>
        </w:rPr>
        <w:t xml:space="preserve"> период.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приглашает на заседание членов Комиссии;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ведет протоколы заседаний Комиссии.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 xml:space="preserve">15.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</w:t>
      </w:r>
      <w:r w:rsidR="000026D6" w:rsidRPr="000026D6">
        <w:rPr>
          <w:rFonts w:ascii="Times New Roman" w:hAnsi="Times New Roman" w:cs="Times New Roman"/>
          <w:sz w:val="21"/>
          <w:szCs w:val="21"/>
        </w:rPr>
        <w:t>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26D6">
        <w:rPr>
          <w:rFonts w:ascii="Times New Roman" w:hAnsi="Times New Roman" w:cs="Times New Roman"/>
          <w:b/>
          <w:sz w:val="21"/>
          <w:szCs w:val="21"/>
          <w:lang w:val="en-US"/>
        </w:rPr>
        <w:t>IV</w:t>
      </w:r>
      <w:r w:rsidRPr="000026D6">
        <w:rPr>
          <w:rFonts w:ascii="Times New Roman" w:hAnsi="Times New Roman" w:cs="Times New Roman"/>
          <w:b/>
          <w:sz w:val="21"/>
          <w:szCs w:val="21"/>
        </w:rPr>
        <w:t>. Права и обязанности Комиссии.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18. Комиссия имеет право: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 в необходимых случаях требовать дополнительной информации в пределах компетенции;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-проводить собеседование с аттестующимися работниками.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19. Комиссия обязана:</w:t>
      </w:r>
    </w:p>
    <w:p w:rsidR="000B4EFE" w:rsidRPr="000026D6" w:rsidRDefault="000B4EFE" w:rsidP="000B4EF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принимать решение в соответствии с действующим законодательством;</w:t>
      </w:r>
    </w:p>
    <w:p w:rsidR="000B4EFE" w:rsidRPr="000026D6" w:rsidRDefault="000B4EFE" w:rsidP="000B4EF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информировать о принятом решении;</w:t>
      </w:r>
    </w:p>
    <w:p w:rsidR="000B4EFE" w:rsidRPr="000026D6" w:rsidRDefault="000B4EFE" w:rsidP="000B4EFE">
      <w:pPr>
        <w:widowControl w:val="0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both"/>
        <w:textAlignment w:val="baseline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 xml:space="preserve"> осуществлять </w:t>
      </w:r>
      <w:proofErr w:type="gramStart"/>
      <w:r w:rsidRPr="000026D6">
        <w:rPr>
          <w:rFonts w:ascii="Times New Roman" w:hAnsi="Times New Roman" w:cs="Times New Roman"/>
          <w:sz w:val="21"/>
          <w:szCs w:val="21"/>
        </w:rPr>
        <w:t>контроль за</w:t>
      </w:r>
      <w:proofErr w:type="gramEnd"/>
      <w:r w:rsidRPr="000026D6">
        <w:rPr>
          <w:rFonts w:ascii="Times New Roman" w:hAnsi="Times New Roman" w:cs="Times New Roman"/>
          <w:sz w:val="21"/>
          <w:szCs w:val="21"/>
        </w:rPr>
        <w:t xml:space="preserve"> исполнением принятых Комиссией решений и рекомендаций по результатам аттестации.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0026D6">
        <w:rPr>
          <w:rFonts w:ascii="Times New Roman" w:hAnsi="Times New Roman" w:cs="Times New Roman"/>
          <w:b/>
          <w:sz w:val="21"/>
          <w:szCs w:val="21"/>
          <w:lang w:val="en-US"/>
        </w:rPr>
        <w:t>V</w:t>
      </w:r>
      <w:r w:rsidRPr="000026D6">
        <w:rPr>
          <w:rFonts w:ascii="Times New Roman" w:hAnsi="Times New Roman" w:cs="Times New Roman"/>
          <w:b/>
          <w:sz w:val="21"/>
          <w:szCs w:val="21"/>
        </w:rPr>
        <w:t>. Права, обязанности и ответственность членов Комиссии.</w:t>
      </w:r>
      <w:proofErr w:type="gramEnd"/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20. Члены Комиссии имеют право: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вносить предложения на заседании Комиссии по рассматриваемым вопросам;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участвовать в обсуждении вопросов, предусмотренных повесткой Комиссии;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принимать участие в подготовке решений Комиссии.</w:t>
      </w:r>
    </w:p>
    <w:p w:rsidR="000B4EFE" w:rsidRPr="000026D6" w:rsidRDefault="000B4EFE" w:rsidP="000B4EF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>21. Члены Комиссии обязаны: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присутствовать на всех заседаниях Комиссии;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осуществлять свою деятельность в соответствии с принципами работы Комиссии;</w:t>
      </w:r>
    </w:p>
    <w:p w:rsidR="000B4EFE" w:rsidRPr="000026D6" w:rsidRDefault="000B4EFE" w:rsidP="000B4EF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ab/>
      </w:r>
      <w:r w:rsidRPr="000026D6">
        <w:rPr>
          <w:rFonts w:ascii="Times New Roman" w:hAnsi="Times New Roman" w:cs="Times New Roman"/>
          <w:sz w:val="21"/>
          <w:szCs w:val="21"/>
        </w:rPr>
        <w:tab/>
        <w:t>- использовать служебную информацию только в установленном порядке.</w:t>
      </w:r>
    </w:p>
    <w:p w:rsidR="000344A4" w:rsidRPr="000026D6" w:rsidRDefault="000B4EFE" w:rsidP="000B4EFE">
      <w:pPr>
        <w:spacing w:after="0" w:line="240" w:lineRule="auto"/>
        <w:ind w:firstLine="720"/>
        <w:jc w:val="both"/>
        <w:rPr>
          <w:sz w:val="21"/>
          <w:szCs w:val="21"/>
        </w:rPr>
      </w:pPr>
      <w:r w:rsidRPr="000026D6">
        <w:rPr>
          <w:rFonts w:ascii="Times New Roman" w:hAnsi="Times New Roman" w:cs="Times New Roman"/>
          <w:sz w:val="21"/>
          <w:szCs w:val="21"/>
        </w:rPr>
        <w:t xml:space="preserve"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sectPr w:rsidR="000344A4" w:rsidRPr="000026D6" w:rsidSect="00056CB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EFE"/>
    <w:rsid w:val="000026D6"/>
    <w:rsid w:val="000344A4"/>
    <w:rsid w:val="000B4EFE"/>
    <w:rsid w:val="00203743"/>
    <w:rsid w:val="00265148"/>
    <w:rsid w:val="005B7225"/>
    <w:rsid w:val="00F9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Аверьянова</cp:lastModifiedBy>
  <cp:revision>2</cp:revision>
  <cp:lastPrinted>2017-01-07T19:36:00Z</cp:lastPrinted>
  <dcterms:created xsi:type="dcterms:W3CDTF">2017-07-23T19:54:00Z</dcterms:created>
  <dcterms:modified xsi:type="dcterms:W3CDTF">2017-07-23T19:54:00Z</dcterms:modified>
</cp:coreProperties>
</file>